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2B4B" w14:textId="77777777" w:rsidR="00183323" w:rsidRDefault="00183323">
      <w:pPr>
        <w:jc w:val="both"/>
        <w:rPr>
          <w:b/>
          <w:bCs/>
          <w:sz w:val="24"/>
          <w:szCs w:val="24"/>
        </w:rPr>
      </w:pPr>
    </w:p>
    <w:p w14:paraId="7BA6C598" w14:textId="77777777" w:rsidR="00183323" w:rsidRDefault="00183323">
      <w:pPr>
        <w:jc w:val="both"/>
        <w:rPr>
          <w:b/>
          <w:bCs/>
          <w:sz w:val="24"/>
          <w:szCs w:val="24"/>
        </w:rPr>
      </w:pPr>
    </w:p>
    <w:p w14:paraId="47F740E5" w14:textId="77777777" w:rsidR="00183323" w:rsidRDefault="00183323">
      <w:pPr>
        <w:jc w:val="both"/>
        <w:rPr>
          <w:b/>
          <w:bCs/>
          <w:sz w:val="24"/>
          <w:szCs w:val="24"/>
        </w:rPr>
      </w:pPr>
    </w:p>
    <w:p w14:paraId="4EC65FEE" w14:textId="4F605711" w:rsidR="00183323" w:rsidRDefault="00053057">
      <w:pPr>
        <w:tabs>
          <w:tab w:val="left" w:pos="576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B72447">
        <w:rPr>
          <w:b/>
          <w:bCs/>
          <w:sz w:val="24"/>
          <w:szCs w:val="24"/>
        </w:rPr>
        <w:tab/>
      </w:r>
      <w:r w:rsidR="00882104">
        <w:rPr>
          <w:b/>
          <w:bCs/>
          <w:sz w:val="24"/>
          <w:szCs w:val="24"/>
        </w:rPr>
        <w:tab/>
      </w:r>
      <w:r w:rsidR="00F00156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.01.2024</w:t>
      </w:r>
      <w:r w:rsidR="00B72447">
        <w:rPr>
          <w:b/>
          <w:bCs/>
          <w:sz w:val="24"/>
          <w:szCs w:val="24"/>
        </w:rPr>
        <w:t xml:space="preserve"> nr </w:t>
      </w:r>
      <w:r w:rsidR="00882104">
        <w:rPr>
          <w:b/>
          <w:bCs/>
          <w:sz w:val="24"/>
          <w:szCs w:val="24"/>
        </w:rPr>
        <w:t>6-2/1-18</w:t>
      </w:r>
    </w:p>
    <w:p w14:paraId="2B5B1936" w14:textId="77777777" w:rsidR="00183323" w:rsidRDefault="00183323">
      <w:pPr>
        <w:jc w:val="both"/>
        <w:rPr>
          <w:b/>
          <w:bCs/>
          <w:sz w:val="24"/>
          <w:szCs w:val="24"/>
        </w:rPr>
      </w:pPr>
    </w:p>
    <w:p w14:paraId="60E2E7BC" w14:textId="77777777" w:rsidR="00183323" w:rsidRDefault="00183323">
      <w:pPr>
        <w:jc w:val="both"/>
        <w:rPr>
          <w:b/>
          <w:bCs/>
          <w:sz w:val="24"/>
          <w:szCs w:val="24"/>
        </w:rPr>
      </w:pPr>
    </w:p>
    <w:p w14:paraId="7BE0FD32" w14:textId="77777777" w:rsidR="00183323" w:rsidRDefault="00183323">
      <w:pPr>
        <w:jc w:val="both"/>
        <w:rPr>
          <w:b/>
          <w:bCs/>
          <w:sz w:val="24"/>
          <w:szCs w:val="24"/>
        </w:rPr>
      </w:pPr>
    </w:p>
    <w:p w14:paraId="39F9BB13" w14:textId="77777777" w:rsidR="00882104" w:rsidRDefault="00882104">
      <w:pPr>
        <w:jc w:val="both"/>
        <w:rPr>
          <w:b/>
          <w:bCs/>
          <w:sz w:val="24"/>
          <w:szCs w:val="24"/>
        </w:rPr>
      </w:pPr>
    </w:p>
    <w:p w14:paraId="63B579E2" w14:textId="042F60AC" w:rsidR="00F00156" w:rsidRDefault="00F00156" w:rsidP="003569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Häädemeeste</w:t>
      </w:r>
      <w:r w:rsidR="00356900" w:rsidRPr="00356900">
        <w:rPr>
          <w:b/>
          <w:bCs/>
          <w:sz w:val="24"/>
          <w:szCs w:val="24"/>
        </w:rPr>
        <w:t xml:space="preserve"> valla üldplaneeringu ja keskkonnamõju</w:t>
      </w:r>
    </w:p>
    <w:p w14:paraId="5CAAB48C" w14:textId="77777777" w:rsidR="00F00156" w:rsidRDefault="00356900" w:rsidP="00356900">
      <w:pPr>
        <w:jc w:val="both"/>
        <w:rPr>
          <w:b/>
          <w:bCs/>
          <w:sz w:val="24"/>
          <w:szCs w:val="24"/>
        </w:rPr>
      </w:pPr>
      <w:r w:rsidRPr="00356900">
        <w:rPr>
          <w:b/>
          <w:bCs/>
          <w:sz w:val="24"/>
          <w:szCs w:val="24"/>
        </w:rPr>
        <w:t>strateegilise hindamise (KSH) aruande eelnõude</w:t>
      </w:r>
    </w:p>
    <w:p w14:paraId="178F99D9" w14:textId="77777777" w:rsidR="00F00156" w:rsidRDefault="00F00156" w:rsidP="003569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356900" w:rsidRPr="00356900">
        <w:rPr>
          <w:b/>
          <w:bCs/>
          <w:sz w:val="24"/>
          <w:szCs w:val="24"/>
        </w:rPr>
        <w:t>valik väljapanek ja avaliku väljapaneku</w:t>
      </w:r>
    </w:p>
    <w:p w14:paraId="7CC9944D" w14:textId="13FE22F4" w:rsidR="00356900" w:rsidRPr="00356900" w:rsidRDefault="00356900" w:rsidP="00356900">
      <w:pPr>
        <w:jc w:val="both"/>
        <w:rPr>
          <w:b/>
          <w:bCs/>
          <w:sz w:val="24"/>
          <w:szCs w:val="24"/>
        </w:rPr>
      </w:pPr>
      <w:r w:rsidRPr="00356900">
        <w:rPr>
          <w:b/>
          <w:bCs/>
          <w:sz w:val="24"/>
          <w:szCs w:val="24"/>
        </w:rPr>
        <w:t>tulemuste avalikud arutelud</w:t>
      </w:r>
      <w:r w:rsidR="00F00156">
        <w:rPr>
          <w:b/>
          <w:bCs/>
          <w:sz w:val="24"/>
          <w:szCs w:val="24"/>
        </w:rPr>
        <w:t xml:space="preserve"> </w:t>
      </w:r>
    </w:p>
    <w:p w14:paraId="5C4B549E" w14:textId="77777777" w:rsidR="00356900" w:rsidRDefault="00356900" w:rsidP="00356900">
      <w:pPr>
        <w:jc w:val="both"/>
        <w:rPr>
          <w:b/>
          <w:bCs/>
          <w:sz w:val="24"/>
          <w:szCs w:val="24"/>
        </w:rPr>
      </w:pPr>
      <w:r w:rsidRPr="00356900">
        <w:rPr>
          <w:b/>
          <w:bCs/>
          <w:sz w:val="24"/>
          <w:szCs w:val="24"/>
        </w:rPr>
        <w:t xml:space="preserve"> </w:t>
      </w:r>
    </w:p>
    <w:p w14:paraId="74AAC8F2" w14:textId="77777777" w:rsidR="00882104" w:rsidRPr="00356900" w:rsidRDefault="00882104" w:rsidP="00356900">
      <w:pPr>
        <w:jc w:val="both"/>
        <w:rPr>
          <w:b/>
          <w:bCs/>
          <w:sz w:val="24"/>
          <w:szCs w:val="24"/>
        </w:rPr>
      </w:pPr>
    </w:p>
    <w:p w14:paraId="050DB1FE" w14:textId="3F13DBFD" w:rsidR="00356900" w:rsidRPr="00356900" w:rsidRDefault="00F00156" w:rsidP="00356900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Häädemeeste</w:t>
      </w:r>
      <w:r w:rsidR="00356900" w:rsidRPr="00356900">
        <w:rPr>
          <w:sz w:val="24"/>
          <w:szCs w:val="24"/>
        </w:rPr>
        <w:t xml:space="preserve"> Vallavalitsus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korraldab</w:t>
      </w:r>
      <w:r>
        <w:rPr>
          <w:sz w:val="24"/>
          <w:szCs w:val="24"/>
        </w:rPr>
        <w:t xml:space="preserve"> </w:t>
      </w:r>
      <w:r w:rsidR="0029684D">
        <w:rPr>
          <w:sz w:val="24"/>
          <w:szCs w:val="24"/>
        </w:rPr>
        <w:t xml:space="preserve">vastavalt planeerimisseaduse </w:t>
      </w:r>
      <w:r w:rsidR="0029684D" w:rsidRPr="0029684D">
        <w:rPr>
          <w:sz w:val="24"/>
          <w:szCs w:val="24"/>
        </w:rPr>
        <w:t>§ 82</w:t>
      </w:r>
      <w:r w:rsidR="0074439A">
        <w:rPr>
          <w:sz w:val="24"/>
          <w:szCs w:val="24"/>
        </w:rPr>
        <w:t xml:space="preserve"> </w:t>
      </w:r>
      <w:r w:rsidR="00374C60">
        <w:rPr>
          <w:sz w:val="24"/>
          <w:szCs w:val="24"/>
        </w:rPr>
        <w:t xml:space="preserve">ja keskkonnamõju hindamise ja keskkonnajuhtimissüsteemi seaduse </w:t>
      </w:r>
      <w:r w:rsidR="00374C60" w:rsidRPr="00374C60">
        <w:rPr>
          <w:sz w:val="24"/>
          <w:szCs w:val="24"/>
        </w:rPr>
        <w:t>§ 41</w:t>
      </w:r>
      <w:r w:rsidR="0074439A">
        <w:rPr>
          <w:sz w:val="24"/>
          <w:szCs w:val="24"/>
        </w:rPr>
        <w:t xml:space="preserve"> </w:t>
      </w:r>
      <w:r w:rsidR="00C230FD">
        <w:rPr>
          <w:sz w:val="24"/>
          <w:szCs w:val="24"/>
        </w:rPr>
        <w:t xml:space="preserve">Häädemeeste valla </w:t>
      </w:r>
      <w:r w:rsidR="00356900" w:rsidRPr="00356900">
        <w:rPr>
          <w:sz w:val="24"/>
          <w:szCs w:val="24"/>
        </w:rPr>
        <w:t>üldplaneeringu</w:t>
      </w:r>
      <w:r w:rsidR="00C230FD">
        <w:rPr>
          <w:sz w:val="24"/>
          <w:szCs w:val="24"/>
        </w:rPr>
        <w:t xml:space="preserve"> eelnõu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ja</w:t>
      </w:r>
      <w:r>
        <w:rPr>
          <w:sz w:val="24"/>
          <w:szCs w:val="24"/>
        </w:rPr>
        <w:t xml:space="preserve"> </w:t>
      </w:r>
      <w:r w:rsidR="00C230FD">
        <w:rPr>
          <w:sz w:val="24"/>
          <w:szCs w:val="24"/>
        </w:rPr>
        <w:t>Häädemeeste valla üldplaneeringu keskkonnamõju strateegilise hindamise aruande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eelnõu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avaliku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väljapaneku 1</w:t>
      </w:r>
      <w:r w:rsidR="000B3E3D">
        <w:rPr>
          <w:sz w:val="24"/>
          <w:szCs w:val="24"/>
        </w:rPr>
        <w:t>5</w:t>
      </w:r>
      <w:r w:rsidR="00356900" w:rsidRPr="003569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B3E3D">
        <w:rPr>
          <w:sz w:val="24"/>
          <w:szCs w:val="24"/>
        </w:rPr>
        <w:t>veebruarist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kuni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1</w:t>
      </w:r>
      <w:r w:rsidR="000B3E3D">
        <w:rPr>
          <w:sz w:val="24"/>
          <w:szCs w:val="24"/>
        </w:rPr>
        <w:t>7</w:t>
      </w:r>
      <w:r w:rsidR="00356900" w:rsidRPr="003569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B3E3D">
        <w:rPr>
          <w:sz w:val="24"/>
          <w:szCs w:val="24"/>
        </w:rPr>
        <w:t>märtsini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202</w:t>
      </w:r>
      <w:r w:rsidR="000B3E3D">
        <w:rPr>
          <w:sz w:val="24"/>
          <w:szCs w:val="24"/>
        </w:rPr>
        <w:t>4</w:t>
      </w:r>
      <w:r w:rsidR="00356900" w:rsidRPr="003569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 xml:space="preserve">Avaliku väljapaneku jooksul on igal isikul õigus 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avaldada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üldplaneeringu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kohta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arvamust.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Arvamused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palume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saata</w:t>
      </w:r>
      <w:r>
        <w:rPr>
          <w:sz w:val="24"/>
          <w:szCs w:val="24"/>
        </w:rPr>
        <w:t xml:space="preserve"> Häädemeeste</w:t>
      </w:r>
      <w:r w:rsidR="00356900" w:rsidRPr="00356900">
        <w:rPr>
          <w:sz w:val="24"/>
          <w:szCs w:val="24"/>
        </w:rPr>
        <w:t xml:space="preserve"> Vallavalitsusele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 xml:space="preserve">elektrooniliselt aadressile </w:t>
      </w:r>
      <w:r w:rsidR="000B3E3D">
        <w:rPr>
          <w:sz w:val="24"/>
          <w:szCs w:val="24"/>
        </w:rPr>
        <w:t>haademeeste</w:t>
      </w:r>
      <w:r w:rsidR="00356900" w:rsidRPr="00356900">
        <w:rPr>
          <w:sz w:val="24"/>
          <w:szCs w:val="24"/>
        </w:rPr>
        <w:t>@</w:t>
      </w:r>
      <w:r w:rsidR="000B3E3D">
        <w:rPr>
          <w:sz w:val="24"/>
          <w:szCs w:val="24"/>
        </w:rPr>
        <w:t>haa</w:t>
      </w:r>
      <w:r>
        <w:rPr>
          <w:sz w:val="24"/>
          <w:szCs w:val="24"/>
        </w:rPr>
        <w:t>demeeste</w:t>
      </w:r>
      <w:r w:rsidR="00356900" w:rsidRPr="00356900">
        <w:rPr>
          <w:sz w:val="24"/>
          <w:szCs w:val="24"/>
        </w:rPr>
        <w:t xml:space="preserve">.ee või postiga aadressile </w:t>
      </w:r>
      <w:r w:rsidR="000B3E3D">
        <w:rPr>
          <w:sz w:val="24"/>
          <w:szCs w:val="24"/>
        </w:rPr>
        <w:t>Pargi tee 1</w:t>
      </w:r>
      <w:r w:rsidR="00882104">
        <w:rPr>
          <w:sz w:val="24"/>
          <w:szCs w:val="24"/>
        </w:rPr>
        <w:t>,</w:t>
      </w:r>
      <w:r w:rsidR="000B3E3D">
        <w:rPr>
          <w:sz w:val="24"/>
          <w:szCs w:val="24"/>
        </w:rPr>
        <w:t xml:space="preserve"> Uulu küla</w:t>
      </w:r>
      <w:r w:rsidR="00882104">
        <w:rPr>
          <w:sz w:val="24"/>
          <w:szCs w:val="24"/>
        </w:rPr>
        <w:t>,</w:t>
      </w:r>
      <w:r w:rsidR="000B3E3D">
        <w:rPr>
          <w:sz w:val="24"/>
          <w:szCs w:val="24"/>
        </w:rPr>
        <w:t xml:space="preserve"> 86502</w:t>
      </w:r>
      <w:r w:rsidR="00882104">
        <w:rPr>
          <w:sz w:val="24"/>
          <w:szCs w:val="24"/>
        </w:rPr>
        <w:t>,</w:t>
      </w:r>
      <w:r w:rsidR="00356900" w:rsidRPr="00356900">
        <w:rPr>
          <w:sz w:val="24"/>
          <w:szCs w:val="24"/>
        </w:rPr>
        <w:t xml:space="preserve"> Pärnu maakond.</w:t>
      </w:r>
      <w:r>
        <w:rPr>
          <w:sz w:val="24"/>
          <w:szCs w:val="24"/>
        </w:rPr>
        <w:t xml:space="preserve"> </w:t>
      </w:r>
    </w:p>
    <w:p w14:paraId="4206B323" w14:textId="69224134" w:rsidR="00356900" w:rsidRPr="00356900" w:rsidRDefault="00356900" w:rsidP="00356900">
      <w:pPr>
        <w:jc w:val="both"/>
        <w:rPr>
          <w:sz w:val="24"/>
          <w:szCs w:val="24"/>
        </w:rPr>
      </w:pPr>
      <w:r w:rsidRPr="00356900">
        <w:rPr>
          <w:sz w:val="24"/>
          <w:szCs w:val="24"/>
        </w:rPr>
        <w:t xml:space="preserve">Avaliku väljapaneku jooksul on planeeringu materjalid elektrooniliselt kättesaadavad </w:t>
      </w:r>
      <w:r w:rsidR="00F00156">
        <w:rPr>
          <w:sz w:val="24"/>
          <w:szCs w:val="24"/>
        </w:rPr>
        <w:t>Häädemeeste</w:t>
      </w:r>
      <w:r w:rsidRPr="00356900">
        <w:rPr>
          <w:sz w:val="24"/>
          <w:szCs w:val="24"/>
        </w:rPr>
        <w:t xml:space="preserve"> valla veebilehel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https://</w:t>
      </w:r>
      <w:r w:rsidR="00A84B36">
        <w:rPr>
          <w:sz w:val="24"/>
          <w:szCs w:val="24"/>
        </w:rPr>
        <w:t>haademeestevald</w:t>
      </w:r>
      <w:r w:rsidRPr="00356900">
        <w:rPr>
          <w:sz w:val="24"/>
          <w:szCs w:val="24"/>
        </w:rPr>
        <w:t>.kovtp.ee/.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Paberkandjal on kõik materjalid (planeeringu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seletuskiri,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joonised,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KSH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aruanne)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kättesaadavad</w:t>
      </w:r>
      <w:r w:rsidR="00F00156">
        <w:rPr>
          <w:sz w:val="24"/>
          <w:szCs w:val="24"/>
        </w:rPr>
        <w:t xml:space="preserve"> </w:t>
      </w:r>
      <w:r w:rsidR="00A84B36" w:rsidRPr="00A84B36">
        <w:rPr>
          <w:sz w:val="24"/>
          <w:szCs w:val="24"/>
        </w:rPr>
        <w:t>Häädemeeste Vallavalitsuses aadressil Pargi tee 1, Uulu küla (E, K, N kl 8.30-17, T  kl 8.30-18 ja R 8.30-16) ning Häädemeeste teenuskeskuses aadressil Pärnu mnt 13, Häädemeeste alevik (E-R 8.00-16.30).</w:t>
      </w:r>
    </w:p>
    <w:p w14:paraId="0ABE13FF" w14:textId="66318405" w:rsidR="00356900" w:rsidRPr="00356900" w:rsidRDefault="00F00156" w:rsidP="00356900">
      <w:pPr>
        <w:jc w:val="both"/>
        <w:rPr>
          <w:sz w:val="24"/>
          <w:szCs w:val="24"/>
        </w:rPr>
      </w:pPr>
      <w:r>
        <w:rPr>
          <w:sz w:val="24"/>
          <w:szCs w:val="24"/>
        </w:rPr>
        <w:t>Häädemeeste</w:t>
      </w:r>
      <w:r w:rsidR="00356900" w:rsidRPr="00356900">
        <w:rPr>
          <w:sz w:val="24"/>
          <w:szCs w:val="24"/>
        </w:rPr>
        <w:t xml:space="preserve"> Vallavalitsus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korraldab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PlanS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83 lõike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kohaselt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üldplaneeringu eelnõu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avaliku väljapaneku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tulemuste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 xml:space="preserve">avalikud arutelud </w:t>
      </w:r>
      <w:r w:rsidR="00C028DC">
        <w:rPr>
          <w:sz w:val="24"/>
          <w:szCs w:val="24"/>
        </w:rPr>
        <w:t>1</w:t>
      </w:r>
      <w:r w:rsidR="00356900" w:rsidRPr="00356900">
        <w:rPr>
          <w:sz w:val="24"/>
          <w:szCs w:val="24"/>
        </w:rPr>
        <w:t xml:space="preserve">. </w:t>
      </w:r>
      <w:r w:rsidR="0074439A">
        <w:rPr>
          <w:sz w:val="24"/>
          <w:szCs w:val="24"/>
        </w:rPr>
        <w:t>aprillil</w:t>
      </w:r>
      <w:r w:rsidR="00356900" w:rsidRPr="00356900">
        <w:rPr>
          <w:sz w:val="24"/>
          <w:szCs w:val="24"/>
        </w:rPr>
        <w:t xml:space="preserve"> 202</w:t>
      </w:r>
      <w:r w:rsidR="00E611E9">
        <w:rPr>
          <w:sz w:val="24"/>
          <w:szCs w:val="24"/>
        </w:rPr>
        <w:t>4 algusega kell 17.30</w:t>
      </w:r>
      <w:r w:rsidR="00356900" w:rsidRPr="00356900">
        <w:rPr>
          <w:sz w:val="24"/>
          <w:szCs w:val="24"/>
        </w:rPr>
        <w:t xml:space="preserve"> </w:t>
      </w:r>
      <w:r w:rsidR="005A28EC">
        <w:rPr>
          <w:sz w:val="24"/>
          <w:szCs w:val="24"/>
        </w:rPr>
        <w:t>Häädemeeste Seltsimajas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(</w:t>
      </w:r>
      <w:r w:rsidR="005A28EC">
        <w:rPr>
          <w:sz w:val="24"/>
          <w:szCs w:val="24"/>
        </w:rPr>
        <w:t>Suurküla tn 4, Häädemeeste alevik</w:t>
      </w:r>
      <w:r w:rsidR="00356900" w:rsidRPr="0035690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ja</w:t>
      </w:r>
      <w:r>
        <w:rPr>
          <w:sz w:val="24"/>
          <w:szCs w:val="24"/>
        </w:rPr>
        <w:t xml:space="preserve"> </w:t>
      </w:r>
      <w:r w:rsidR="00C028DC">
        <w:rPr>
          <w:sz w:val="24"/>
          <w:szCs w:val="24"/>
        </w:rPr>
        <w:t>2</w:t>
      </w:r>
      <w:r w:rsidR="00E611E9">
        <w:rPr>
          <w:sz w:val="24"/>
          <w:szCs w:val="24"/>
        </w:rPr>
        <w:t xml:space="preserve">. aprillil 2024 algusega kell 17.30 </w:t>
      </w:r>
      <w:r w:rsidR="005A28EC">
        <w:rPr>
          <w:sz w:val="24"/>
          <w:szCs w:val="24"/>
        </w:rPr>
        <w:t>Tahku Tares</w:t>
      </w:r>
      <w:r w:rsidR="00356900" w:rsidRPr="00356900">
        <w:rPr>
          <w:sz w:val="24"/>
          <w:szCs w:val="24"/>
        </w:rPr>
        <w:t xml:space="preserve"> (</w:t>
      </w:r>
      <w:r w:rsidR="005A28EC">
        <w:rPr>
          <w:sz w:val="24"/>
          <w:szCs w:val="24"/>
        </w:rPr>
        <w:t>Tahkuranna küla</w:t>
      </w:r>
      <w:r w:rsidR="00356900" w:rsidRPr="00356900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6FC56081" w14:textId="75B32328" w:rsidR="00356900" w:rsidRPr="00356900" w:rsidRDefault="00356900" w:rsidP="00356900">
      <w:pPr>
        <w:jc w:val="both"/>
        <w:rPr>
          <w:sz w:val="24"/>
          <w:szCs w:val="24"/>
        </w:rPr>
      </w:pPr>
      <w:r w:rsidRPr="00356900">
        <w:rPr>
          <w:sz w:val="24"/>
          <w:szCs w:val="24"/>
        </w:rPr>
        <w:t>Avalikul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arutelul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tutvustab</w:t>
      </w:r>
      <w:r w:rsidR="00F00156">
        <w:rPr>
          <w:sz w:val="24"/>
          <w:szCs w:val="24"/>
        </w:rPr>
        <w:t xml:space="preserve"> Häädemeeste </w:t>
      </w:r>
      <w:r w:rsidRPr="00356900">
        <w:rPr>
          <w:sz w:val="24"/>
          <w:szCs w:val="24"/>
        </w:rPr>
        <w:t>Vallavalitsus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avaliku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väljapaneku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kestel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esitatud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kirjalikke arvamusi ja oma seisukohti nende kohta, põhjendab üldplaneeringu koostamisel valitud lahendusi ning vastab muudele üldplaneeringut käsitlevatele küsimustele.</w:t>
      </w:r>
      <w:r w:rsidR="00F00156">
        <w:rPr>
          <w:sz w:val="24"/>
          <w:szCs w:val="24"/>
        </w:rPr>
        <w:t xml:space="preserve"> </w:t>
      </w:r>
    </w:p>
    <w:p w14:paraId="15FAC129" w14:textId="71326B05" w:rsidR="00356900" w:rsidRPr="00356900" w:rsidRDefault="00F00156" w:rsidP="003569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</w:t>
      </w:r>
      <w:r w:rsidR="00356900" w:rsidRPr="00356900">
        <w:rPr>
          <w:sz w:val="24"/>
          <w:szCs w:val="24"/>
        </w:rPr>
        <w:t>valla üldplaneering hõlmab kogu valla territooriumi (pindala</w:t>
      </w:r>
      <w:r>
        <w:rPr>
          <w:sz w:val="24"/>
          <w:szCs w:val="24"/>
        </w:rPr>
        <w:t xml:space="preserve"> </w:t>
      </w:r>
      <w:r w:rsidR="005A28EC" w:rsidRPr="005A28EC">
        <w:rPr>
          <w:sz w:val="24"/>
          <w:szCs w:val="24"/>
        </w:rPr>
        <w:t>494</w:t>
      </w:r>
      <w:r w:rsidR="005A28EC">
        <w:rPr>
          <w:sz w:val="24"/>
          <w:szCs w:val="24"/>
        </w:rPr>
        <w:t xml:space="preserve"> </w:t>
      </w:r>
      <w:r w:rsidR="005A28EC" w:rsidRPr="005A28EC">
        <w:rPr>
          <w:sz w:val="24"/>
          <w:szCs w:val="24"/>
        </w:rPr>
        <w:t>km²</w:t>
      </w:r>
      <w:r w:rsidR="00356900" w:rsidRPr="00356900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356900" w:rsidRPr="00356900">
        <w:rPr>
          <w:sz w:val="24"/>
          <w:szCs w:val="24"/>
        </w:rPr>
        <w:t>Planeeringuala piir on nähtav maakasutus</w:t>
      </w:r>
      <w:r w:rsidR="005A28EC">
        <w:rPr>
          <w:sz w:val="24"/>
          <w:szCs w:val="24"/>
        </w:rPr>
        <w:t>joonisel</w:t>
      </w:r>
      <w:r w:rsidR="00356900" w:rsidRPr="00356900">
        <w:rPr>
          <w:sz w:val="24"/>
          <w:szCs w:val="24"/>
        </w:rPr>
        <w:t xml:space="preserve"> (joonis 1).</w:t>
      </w:r>
      <w:r>
        <w:rPr>
          <w:sz w:val="24"/>
          <w:szCs w:val="24"/>
        </w:rPr>
        <w:t xml:space="preserve"> </w:t>
      </w:r>
    </w:p>
    <w:p w14:paraId="1195BE69" w14:textId="3640A46A" w:rsidR="00356900" w:rsidRPr="00356900" w:rsidRDefault="00356900" w:rsidP="00356900">
      <w:pPr>
        <w:jc w:val="both"/>
        <w:rPr>
          <w:sz w:val="24"/>
          <w:szCs w:val="24"/>
        </w:rPr>
      </w:pPr>
      <w:r w:rsidRPr="00356900">
        <w:rPr>
          <w:sz w:val="24"/>
          <w:szCs w:val="24"/>
        </w:rPr>
        <w:t>Üldplaneeringuga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lahendatakse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valla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ruumilistest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vajadustest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lähtuvalt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PlanS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§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75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toodud ülesanded.</w:t>
      </w:r>
      <w:r w:rsidR="00F00156">
        <w:rPr>
          <w:sz w:val="24"/>
          <w:szCs w:val="24"/>
        </w:rPr>
        <w:t xml:space="preserve"> Häädemeeste</w:t>
      </w:r>
      <w:r w:rsidRPr="00356900">
        <w:rPr>
          <w:sz w:val="24"/>
          <w:szCs w:val="24"/>
        </w:rPr>
        <w:t xml:space="preserve"> valla ruumilisteks vajadusteks on säilitada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ja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jätkusuutlikult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edasi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arendada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väljakujunenud asustusstruktuuri,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kujundada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kvaliteetne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ja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elu-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ning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ettevõtluskeskkond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ning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anda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suunised taastuvenergia arendamiseks.</w:t>
      </w:r>
      <w:r w:rsidR="00F00156">
        <w:rPr>
          <w:sz w:val="24"/>
          <w:szCs w:val="24"/>
        </w:rPr>
        <w:t xml:space="preserve"> </w:t>
      </w:r>
    </w:p>
    <w:p w14:paraId="7BC89333" w14:textId="77995B14" w:rsidR="00356900" w:rsidRPr="00356900" w:rsidRDefault="00356900" w:rsidP="00356900">
      <w:pPr>
        <w:jc w:val="both"/>
        <w:rPr>
          <w:sz w:val="24"/>
          <w:szCs w:val="24"/>
        </w:rPr>
      </w:pPr>
      <w:r w:rsidRPr="00356900">
        <w:rPr>
          <w:sz w:val="24"/>
          <w:szCs w:val="24"/>
        </w:rPr>
        <w:t>Juba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väljakujunenud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asustusstruktuuris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olulisi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muudatusi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ei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kavandata.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Kahaneva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ja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vananeva rahvastiku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tingimustes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on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uusi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elamu-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ja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ettevõtlusalasid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planeeritud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eelkõige</w:t>
      </w:r>
      <w:r w:rsidR="00F00156">
        <w:rPr>
          <w:sz w:val="24"/>
          <w:szCs w:val="24"/>
        </w:rPr>
        <w:t xml:space="preserve"> </w:t>
      </w:r>
      <w:r w:rsidR="00C230FD">
        <w:rPr>
          <w:sz w:val="24"/>
          <w:szCs w:val="24"/>
        </w:rPr>
        <w:t>olemasolevate kompaktse asustusega alade lähedusse. P</w:t>
      </w:r>
      <w:r w:rsidRPr="00356900">
        <w:rPr>
          <w:sz w:val="24"/>
          <w:szCs w:val="24"/>
        </w:rPr>
        <w:t>laneeritud</w:t>
      </w:r>
      <w:r w:rsidR="00F00156">
        <w:rPr>
          <w:sz w:val="24"/>
          <w:szCs w:val="24"/>
        </w:rPr>
        <w:t xml:space="preserve"> </w:t>
      </w:r>
      <w:r w:rsidR="00C230FD">
        <w:rPr>
          <w:sz w:val="24"/>
          <w:szCs w:val="24"/>
        </w:rPr>
        <w:t xml:space="preserve">on </w:t>
      </w:r>
      <w:r w:rsidRPr="00356900">
        <w:rPr>
          <w:sz w:val="24"/>
          <w:szCs w:val="24"/>
        </w:rPr>
        <w:t>ka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segafunktsiooniga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maa-alasid,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olla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tuleviku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arendussoovide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ja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-vajaduste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osas paindlik ja/või soodustada kasutusest väljas alade taaskasutusele võtmist.</w:t>
      </w:r>
      <w:r w:rsidR="00F00156">
        <w:rPr>
          <w:sz w:val="24"/>
          <w:szCs w:val="24"/>
        </w:rPr>
        <w:t xml:space="preserve"> </w:t>
      </w:r>
    </w:p>
    <w:p w14:paraId="3D983AEE" w14:textId="6815F0FE" w:rsidR="00356900" w:rsidRPr="00356900" w:rsidRDefault="00356900" w:rsidP="00356900">
      <w:pPr>
        <w:jc w:val="both"/>
        <w:rPr>
          <w:sz w:val="24"/>
          <w:szCs w:val="24"/>
        </w:rPr>
      </w:pPr>
      <w:r w:rsidRPr="00356900">
        <w:rPr>
          <w:sz w:val="24"/>
          <w:szCs w:val="24"/>
        </w:rPr>
        <w:lastRenderedPageBreak/>
        <w:t>Valdav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osa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valla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territooriumist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jääb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hajaasustusega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alaks,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kus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võimaldatakse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eluasemekoha rajamist ja/või piirkonda sobituva ettevõtluse arendamist.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 xml:space="preserve">Võrreldes varasema olukorraga on üle vaadatud ja sõnastatud </w:t>
      </w:r>
      <w:r w:rsidR="00F00156">
        <w:rPr>
          <w:sz w:val="24"/>
          <w:szCs w:val="24"/>
        </w:rPr>
        <w:t xml:space="preserve">Häädemeeste </w:t>
      </w:r>
      <w:r w:rsidRPr="00356900">
        <w:rPr>
          <w:sz w:val="24"/>
          <w:szCs w:val="24"/>
        </w:rPr>
        <w:t>valla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kui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terviku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ruumilise arengu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põhimõtted,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suundumused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ja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vajadused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ning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ühtlustatud planeeringuala kasutus- ja ehitustingimusi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valla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üleselt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(hetkel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kehtib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valla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 xml:space="preserve">territooriumil </w:t>
      </w:r>
      <w:r w:rsidR="00C230FD">
        <w:rPr>
          <w:sz w:val="24"/>
          <w:szCs w:val="24"/>
        </w:rPr>
        <w:t>3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üldplaneeringut).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Kehtivate üldplaneeringutega võrreldes võimaldatakse paindlikumat maakasutust. Antud on suunised taastuvenergia arendamiseks.</w:t>
      </w:r>
      <w:r w:rsidR="00F00156">
        <w:rPr>
          <w:sz w:val="24"/>
          <w:szCs w:val="24"/>
        </w:rPr>
        <w:t xml:space="preserve"> </w:t>
      </w:r>
    </w:p>
    <w:p w14:paraId="141989CA" w14:textId="77777777" w:rsidR="00356900" w:rsidRPr="00356900" w:rsidRDefault="00356900" w:rsidP="00356900">
      <w:pPr>
        <w:jc w:val="both"/>
        <w:rPr>
          <w:sz w:val="24"/>
          <w:szCs w:val="24"/>
        </w:rPr>
      </w:pPr>
      <w:r w:rsidRPr="00356900">
        <w:rPr>
          <w:sz w:val="24"/>
          <w:szCs w:val="24"/>
        </w:rPr>
        <w:t xml:space="preserve">Üldplaneeringu koostamisega paralleelselt viidi läbi KSH. KSH ülesanne on selgitada, kirjeldada </w:t>
      </w:r>
    </w:p>
    <w:p w14:paraId="61291431" w14:textId="46135364" w:rsidR="00053057" w:rsidRPr="00356900" w:rsidRDefault="00356900" w:rsidP="00356900">
      <w:pPr>
        <w:jc w:val="both"/>
        <w:rPr>
          <w:sz w:val="24"/>
          <w:szCs w:val="24"/>
        </w:rPr>
      </w:pPr>
      <w:r w:rsidRPr="00356900">
        <w:rPr>
          <w:sz w:val="24"/>
          <w:szCs w:val="24"/>
        </w:rPr>
        <w:t>ja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hinnata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üldplaneeringu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elluviimisega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kaasnevat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olulist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keskkonnamõju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ja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määrata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vajadusel leevendusmeetmed.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KSH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tulemused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kajastuvad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üldplaneeringu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lahenduses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läbi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maakasutus-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ja ehitustingimuste.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KSH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tulemusel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selgus,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et</w:t>
      </w:r>
      <w:r w:rsidR="00F00156">
        <w:rPr>
          <w:sz w:val="24"/>
          <w:szCs w:val="24"/>
        </w:rPr>
        <w:t xml:space="preserve"> Häädemeeste </w:t>
      </w:r>
      <w:r w:rsidRPr="00356900">
        <w:rPr>
          <w:sz w:val="24"/>
          <w:szCs w:val="24"/>
        </w:rPr>
        <w:t>valla üldplaneeringu elluviimisega ei kaasne olulist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negatiivset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keskkonnamõju.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Piiriülest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mõju</w:t>
      </w:r>
      <w:r w:rsidR="00F00156">
        <w:rPr>
          <w:sz w:val="24"/>
          <w:szCs w:val="24"/>
        </w:rPr>
        <w:t xml:space="preserve"> Häädemeeste </w:t>
      </w:r>
      <w:r w:rsidRPr="00356900">
        <w:rPr>
          <w:sz w:val="24"/>
          <w:szCs w:val="24"/>
        </w:rPr>
        <w:t>valla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üldplaneeringu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elluviimisel</w:t>
      </w:r>
      <w:r w:rsidR="00F00156">
        <w:rPr>
          <w:sz w:val="24"/>
          <w:szCs w:val="24"/>
        </w:rPr>
        <w:t xml:space="preserve"> </w:t>
      </w:r>
      <w:r w:rsidRPr="00356900">
        <w:rPr>
          <w:sz w:val="24"/>
          <w:szCs w:val="24"/>
        </w:rPr>
        <w:t>ei kaasne.</w:t>
      </w:r>
    </w:p>
    <w:p w14:paraId="13D086D0" w14:textId="77777777" w:rsidR="00183323" w:rsidRDefault="00183323">
      <w:pPr>
        <w:jc w:val="both"/>
        <w:rPr>
          <w:sz w:val="24"/>
          <w:szCs w:val="24"/>
        </w:rPr>
      </w:pPr>
    </w:p>
    <w:p w14:paraId="41D082EC" w14:textId="77777777" w:rsidR="00183323" w:rsidRDefault="00183323">
      <w:pPr>
        <w:jc w:val="both"/>
        <w:rPr>
          <w:b/>
          <w:bCs/>
          <w:sz w:val="24"/>
          <w:szCs w:val="24"/>
        </w:rPr>
      </w:pPr>
    </w:p>
    <w:p w14:paraId="773B7BC3" w14:textId="77777777" w:rsidR="00183323" w:rsidRDefault="00B72447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4007D47C" w14:textId="77777777" w:rsidR="00183323" w:rsidRDefault="00183323">
      <w:pPr>
        <w:jc w:val="both"/>
        <w:rPr>
          <w:sz w:val="24"/>
          <w:szCs w:val="24"/>
        </w:rPr>
      </w:pPr>
    </w:p>
    <w:p w14:paraId="2EADB936" w14:textId="77777777" w:rsidR="00882104" w:rsidRDefault="00882104">
      <w:pPr>
        <w:jc w:val="both"/>
        <w:rPr>
          <w:sz w:val="24"/>
          <w:szCs w:val="24"/>
        </w:rPr>
      </w:pPr>
    </w:p>
    <w:p w14:paraId="076F8193" w14:textId="77777777" w:rsidR="00183323" w:rsidRDefault="00B7244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5BCAA6CA" w14:textId="77777777" w:rsidR="00183323" w:rsidRDefault="00183323">
      <w:pPr>
        <w:jc w:val="both"/>
        <w:rPr>
          <w:sz w:val="24"/>
          <w:szCs w:val="24"/>
        </w:rPr>
      </w:pPr>
    </w:p>
    <w:p w14:paraId="7C3BEB04" w14:textId="77777777" w:rsidR="00882104" w:rsidRDefault="00882104">
      <w:pPr>
        <w:jc w:val="both"/>
        <w:rPr>
          <w:sz w:val="24"/>
          <w:szCs w:val="24"/>
        </w:rPr>
      </w:pPr>
    </w:p>
    <w:p w14:paraId="086D6AAE" w14:textId="77777777" w:rsidR="00183323" w:rsidRDefault="00B72447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68A239C6" w14:textId="77777777" w:rsidR="00183323" w:rsidRDefault="00B72447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328F5359" w14:textId="77777777" w:rsidR="00183323" w:rsidRDefault="00183323">
      <w:pPr>
        <w:jc w:val="both"/>
        <w:rPr>
          <w:sz w:val="24"/>
          <w:szCs w:val="24"/>
        </w:rPr>
      </w:pPr>
    </w:p>
    <w:p w14:paraId="3F7D3ED2" w14:textId="77777777" w:rsidR="00183323" w:rsidRDefault="00183323">
      <w:pPr>
        <w:jc w:val="both"/>
        <w:rPr>
          <w:sz w:val="24"/>
          <w:szCs w:val="24"/>
        </w:rPr>
      </w:pPr>
    </w:p>
    <w:p w14:paraId="125C7F81" w14:textId="77777777" w:rsidR="00882104" w:rsidRDefault="00882104">
      <w:pPr>
        <w:jc w:val="both"/>
        <w:rPr>
          <w:sz w:val="24"/>
          <w:szCs w:val="24"/>
        </w:rPr>
      </w:pPr>
    </w:p>
    <w:p w14:paraId="2B5B2546" w14:textId="77777777" w:rsidR="00882104" w:rsidRDefault="00882104">
      <w:pPr>
        <w:jc w:val="both"/>
        <w:rPr>
          <w:sz w:val="24"/>
          <w:szCs w:val="24"/>
        </w:rPr>
      </w:pPr>
    </w:p>
    <w:p w14:paraId="544C7691" w14:textId="77777777" w:rsidR="00882104" w:rsidRDefault="00882104">
      <w:pPr>
        <w:jc w:val="both"/>
        <w:rPr>
          <w:sz w:val="24"/>
          <w:szCs w:val="24"/>
        </w:rPr>
      </w:pPr>
    </w:p>
    <w:p w14:paraId="42DFCEB0" w14:textId="77777777" w:rsidR="00183323" w:rsidRDefault="00183323">
      <w:pPr>
        <w:jc w:val="both"/>
        <w:rPr>
          <w:sz w:val="24"/>
          <w:szCs w:val="24"/>
        </w:rPr>
      </w:pPr>
    </w:p>
    <w:p w14:paraId="1F090BF5" w14:textId="3D551F19" w:rsidR="00183323" w:rsidRDefault="00B724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r w:rsidR="00053057">
        <w:rPr>
          <w:sz w:val="24"/>
          <w:szCs w:val="24"/>
        </w:rPr>
        <w:t>Reinson</w:t>
      </w:r>
    </w:p>
    <w:p w14:paraId="391C7D90" w14:textId="77777777" w:rsidR="00183323" w:rsidRDefault="00B72447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1509C2B3" w14:textId="6221DC00" w:rsidR="00183323" w:rsidRDefault="00C028DC">
      <w:pPr>
        <w:jc w:val="both"/>
        <w:rPr>
          <w:sz w:val="24"/>
          <w:szCs w:val="24"/>
        </w:rPr>
      </w:pPr>
      <w:hyperlink r:id="rId6" w:history="1">
        <w:r w:rsidR="00053057" w:rsidRPr="005440B5">
          <w:rPr>
            <w:rStyle w:val="Hperlink"/>
            <w:sz w:val="24"/>
            <w:szCs w:val="24"/>
          </w:rPr>
          <w:t>marie.reinson@haademeeste.ee</w:t>
        </w:r>
      </w:hyperlink>
    </w:p>
    <w:p w14:paraId="327F0826" w14:textId="146D6B8D" w:rsidR="00183323" w:rsidRDefault="00B72447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5788</w:t>
      </w:r>
      <w:r w:rsidR="00882104">
        <w:rPr>
          <w:sz w:val="24"/>
          <w:szCs w:val="24"/>
        </w:rPr>
        <w:t xml:space="preserve"> </w:t>
      </w:r>
      <w:r>
        <w:rPr>
          <w:sz w:val="24"/>
          <w:szCs w:val="24"/>
        </w:rPr>
        <w:t>0015</w:t>
      </w:r>
    </w:p>
    <w:sectPr w:rsidR="00183323">
      <w:headerReference w:type="first" r:id="rId7"/>
      <w:footerReference w:type="first" r:id="rId8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7499" w14:textId="77777777" w:rsidR="00B72447" w:rsidRDefault="00B72447">
      <w:r>
        <w:separator/>
      </w:r>
    </w:p>
  </w:endnote>
  <w:endnote w:type="continuationSeparator" w:id="0">
    <w:p w14:paraId="59337CEE" w14:textId="77777777" w:rsidR="00B72447" w:rsidRDefault="00B7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62BF" w14:textId="77777777" w:rsidR="00183323" w:rsidRDefault="00B72447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57F5D3A6" w14:textId="77777777" w:rsidR="00F00156" w:rsidRDefault="00F00156" w:rsidP="00F00156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0CC57813" w14:textId="77777777" w:rsidR="00F00156" w:rsidRDefault="00F00156" w:rsidP="00F00156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0E9C328B" w14:textId="77777777" w:rsidR="00F00156" w:rsidRDefault="00F00156" w:rsidP="00F00156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194BB678" w14:textId="77777777" w:rsidR="00F00156" w:rsidRDefault="00F00156" w:rsidP="00F00156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  <w:p w14:paraId="00B835B1" w14:textId="178B5984" w:rsidR="00183323" w:rsidRDefault="00183323" w:rsidP="00F00156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6002" w14:textId="77777777" w:rsidR="00B72447" w:rsidRDefault="00B72447">
      <w:r>
        <w:separator/>
      </w:r>
    </w:p>
  </w:footnote>
  <w:footnote w:type="continuationSeparator" w:id="0">
    <w:p w14:paraId="7FED6EA6" w14:textId="77777777" w:rsidR="00B72447" w:rsidRDefault="00B7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11F5" w14:textId="77777777" w:rsidR="00183323" w:rsidRDefault="00B72447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284D8EDC" wp14:editId="426E65AA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635" cy="838835"/>
          <wp:effectExtent l="0" t="0" r="0" b="0"/>
          <wp:wrapNone/>
          <wp:docPr id="1" name="pil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259562" w14:textId="77777777" w:rsidR="00183323" w:rsidRDefault="00183323">
    <w:pPr>
      <w:pStyle w:val="Pis"/>
      <w:jc w:val="center"/>
      <w:rPr>
        <w:sz w:val="40"/>
      </w:rPr>
    </w:pPr>
  </w:p>
  <w:p w14:paraId="71E09EFA" w14:textId="77777777" w:rsidR="00183323" w:rsidRDefault="00183323">
    <w:pPr>
      <w:pStyle w:val="Pis"/>
      <w:jc w:val="center"/>
      <w:rPr>
        <w:sz w:val="40"/>
      </w:rPr>
    </w:pPr>
  </w:p>
  <w:p w14:paraId="513FCD83" w14:textId="77777777" w:rsidR="00183323" w:rsidRDefault="00183323">
    <w:pPr>
      <w:pStyle w:val="Pis"/>
      <w:jc w:val="center"/>
      <w:rPr>
        <w:sz w:val="32"/>
        <w:szCs w:val="32"/>
      </w:rPr>
    </w:pPr>
  </w:p>
  <w:p w14:paraId="17BBFBA0" w14:textId="77777777" w:rsidR="00183323" w:rsidRDefault="00B72447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23"/>
    <w:rsid w:val="00053057"/>
    <w:rsid w:val="000B3E3D"/>
    <w:rsid w:val="00183323"/>
    <w:rsid w:val="0029684D"/>
    <w:rsid w:val="002A332F"/>
    <w:rsid w:val="002D54F4"/>
    <w:rsid w:val="00356900"/>
    <w:rsid w:val="00374C60"/>
    <w:rsid w:val="005A28EC"/>
    <w:rsid w:val="0074439A"/>
    <w:rsid w:val="00882104"/>
    <w:rsid w:val="00A44E0B"/>
    <w:rsid w:val="00A84B36"/>
    <w:rsid w:val="00B72447"/>
    <w:rsid w:val="00C028DC"/>
    <w:rsid w:val="00C230FD"/>
    <w:rsid w:val="00C94D56"/>
    <w:rsid w:val="00E611E9"/>
    <w:rsid w:val="00F0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670B"/>
  <w15:docId w15:val="{EDF3D6DA-104F-4A30-A27C-EBBB0753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053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reinson@haademeeste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581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Reinson</dc:creator>
  <dc:description/>
  <cp:lastModifiedBy>Iris</cp:lastModifiedBy>
  <cp:revision>8</cp:revision>
  <cp:lastPrinted>2019-12-20T06:53:00Z</cp:lastPrinted>
  <dcterms:created xsi:type="dcterms:W3CDTF">2024-01-25T11:20:00Z</dcterms:created>
  <dcterms:modified xsi:type="dcterms:W3CDTF">2024-01-26T12:28:00Z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